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D9FE2" w14:textId="77777777" w:rsidR="006E6314" w:rsidRPr="006E6314" w:rsidRDefault="006E6314" w:rsidP="006E6314">
      <w:pPr>
        <w:rPr>
          <w:b/>
        </w:rPr>
      </w:pPr>
      <w:r w:rsidRPr="006E6314">
        <w:rPr>
          <w:b/>
        </w:rPr>
        <w:t xml:space="preserve">KLAUZULA INFORMACYJNA PRZETWARZANIA DANYCH OSOBOWYCH </w:t>
      </w:r>
      <w:proofErr w:type="spellStart"/>
      <w:r w:rsidRPr="006E6314">
        <w:rPr>
          <w:b/>
        </w:rPr>
        <w:t>RODO</w:t>
      </w:r>
      <w:proofErr w:type="spellEnd"/>
    </w:p>
    <w:p w14:paraId="4ADB6955" w14:textId="77777777" w:rsidR="006E6314" w:rsidRPr="006E6314" w:rsidRDefault="006E6314" w:rsidP="006E6314">
      <w:pPr>
        <w:rPr>
          <w:b/>
        </w:rPr>
      </w:pPr>
    </w:p>
    <w:p w14:paraId="5E64BF9D" w14:textId="34687328" w:rsidR="006E6314" w:rsidRPr="006E6314" w:rsidRDefault="006E6314" w:rsidP="006E6314">
      <w:r w:rsidRPr="006E6314">
        <w:t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proofErr w:type="spellStart"/>
      <w:r w:rsidRPr="006E6314">
        <w:t>RODO</w:t>
      </w:r>
      <w:proofErr w:type="spellEnd"/>
      <w:r w:rsidRPr="006E6314">
        <w:t>) informuje, iż:</w:t>
      </w:r>
    </w:p>
    <w:p w14:paraId="5A17CCCA" w14:textId="26168D9D" w:rsidR="006E6314" w:rsidRPr="006E6314" w:rsidRDefault="006E6314" w:rsidP="006E6314">
      <w:pPr>
        <w:numPr>
          <w:ilvl w:val="0"/>
          <w:numId w:val="2"/>
        </w:numPr>
      </w:pPr>
      <w:r w:rsidRPr="006E6314">
        <w:t>Administratorem danych Pani/Pana danych osobowych przetwarzanych przez organizatora w związku z konkursem jest: Dyrektor Publicznej Szkoły Podstawowej nr 1 w Ozimku, ul. Częstochowska 24, 46-040 Ozimek.</w:t>
      </w:r>
    </w:p>
    <w:p w14:paraId="5E184AA8" w14:textId="77777777" w:rsidR="006E6314" w:rsidRPr="006E6314" w:rsidRDefault="006E6314" w:rsidP="006E6314">
      <w:pPr>
        <w:numPr>
          <w:ilvl w:val="0"/>
          <w:numId w:val="2"/>
        </w:numPr>
      </w:pPr>
      <w:r w:rsidRPr="006E6314">
        <w:t xml:space="preserve">Administrator danych osobowych – Dyrektor Szkoły i – przetwarza Pani/Pana dane osobowe na podstawie udzielonej zgody zgodnie z art. 6 ust. 1 lit a) </w:t>
      </w:r>
      <w:proofErr w:type="spellStart"/>
      <w:r w:rsidRPr="006E6314">
        <w:t>RODO</w:t>
      </w:r>
      <w:proofErr w:type="spellEnd"/>
      <w:r w:rsidRPr="006E6314">
        <w:t xml:space="preserve">. Dane osobowe przetwarzane są w celu realizacji rozstrzygnięcia konkursu przez okres trwania konkursu, a po tym czasie jedynie w zakresie prac wyróżnionych oraz zgodnie z przepisami dot. archiwizacji dokumentacji, którym podlega Administrator - art. 6 ust 1 lit c) </w:t>
      </w:r>
      <w:proofErr w:type="spellStart"/>
      <w:r w:rsidRPr="006E6314">
        <w:t>RODO</w:t>
      </w:r>
      <w:proofErr w:type="spellEnd"/>
      <w:r w:rsidRPr="006E6314">
        <w:t>.</w:t>
      </w:r>
    </w:p>
    <w:p w14:paraId="64F4F0BC" w14:textId="77777777" w:rsidR="006E6314" w:rsidRPr="006E6314" w:rsidRDefault="006E6314" w:rsidP="006E6314">
      <w:pPr>
        <w:numPr>
          <w:ilvl w:val="0"/>
          <w:numId w:val="2"/>
        </w:numPr>
      </w:pPr>
      <w:r w:rsidRPr="006E6314">
        <w:t>Odbiorcami Pani/Pana danych osobowych mogą być podmioty, z którymi Administrator zawarł umowę na świadczenie usług zaopatrujących w rozwiązania techniczne oraz organizacyjne zapewniające sprawne zarządzanie (w szczególności dostawcy usług teleinformatycznych) oraz podmioty uprawnione do uzyskania danych osobowych na podstawie przepisów prawa (np. podmioty publiczne, w tym organy władzy), zgodnie z postępowaniem właściwym w sprawie.</w:t>
      </w:r>
    </w:p>
    <w:p w14:paraId="23C4571B" w14:textId="77777777" w:rsidR="006E6314" w:rsidRPr="006E6314" w:rsidRDefault="006E6314" w:rsidP="006E6314">
      <w:pPr>
        <w:numPr>
          <w:ilvl w:val="0"/>
          <w:numId w:val="2"/>
        </w:numPr>
      </w:pPr>
      <w:r w:rsidRPr="006E6314">
        <w:t>Pani/Pana dane osobowe nie będą przekazywane do państwa trzeciego lub organizacji międzynarodowej.</w:t>
      </w:r>
    </w:p>
    <w:p w14:paraId="3E4E757C" w14:textId="77777777" w:rsidR="006E6314" w:rsidRPr="006E6314" w:rsidRDefault="006E6314" w:rsidP="006E6314">
      <w:pPr>
        <w:numPr>
          <w:ilvl w:val="0"/>
          <w:numId w:val="2"/>
        </w:numPr>
      </w:pPr>
      <w:r w:rsidRPr="006E6314">
        <w:t>Pani/Pana dane osobowe będą przechowywane, przez okres niezbędnym do spełnienia celu, dla którego zostały zebrane lub w okresie wskazanym przepisami prawa.</w:t>
      </w:r>
    </w:p>
    <w:p w14:paraId="62FDE53F" w14:textId="77777777" w:rsidR="006E6314" w:rsidRPr="006E6314" w:rsidRDefault="006E6314" w:rsidP="006E6314">
      <w:pPr>
        <w:numPr>
          <w:ilvl w:val="0"/>
          <w:numId w:val="2"/>
        </w:numPr>
      </w:pPr>
      <w:r w:rsidRPr="006E6314">
        <w:t>Dokumenty z Pani/Pana danymi osobowymi będą archiwizowane zgodnie z Jednolitym Rzeczowym Wykazem Akt Urzędu Miasta Żyrardowa</w:t>
      </w:r>
      <w:r w:rsidRPr="006E6314">
        <w:rPr>
          <w:lang w:val="zh-CN"/>
        </w:rPr>
        <w:t xml:space="preserve"> na podstawie rozporządzenia Prezesa Rady Ministrów w sprawie instrukcji kancelaryjnej, jednolitych rzeczowych wykazów akt oraz instrukcji w sprawie organizacji i zakresu działania archiwów zakładowych</w:t>
      </w:r>
      <w:r w:rsidRPr="006E6314">
        <w:t>.</w:t>
      </w:r>
    </w:p>
    <w:p w14:paraId="41507B80" w14:textId="77777777" w:rsidR="006E6314" w:rsidRPr="006E6314" w:rsidRDefault="006E6314" w:rsidP="006E6314">
      <w:pPr>
        <w:numPr>
          <w:ilvl w:val="0"/>
          <w:numId w:val="2"/>
        </w:numPr>
      </w:pPr>
      <w:r w:rsidRPr="006E6314">
        <w:t>Podanie przez Panią/Pana danych osobowych jest dobrowolne. Niepodanie danych osobowych będzie skutkowało brakiem możliwości udziału w konkursie.</w:t>
      </w:r>
    </w:p>
    <w:p w14:paraId="479EC0A1" w14:textId="77777777" w:rsidR="006E6314" w:rsidRPr="006E6314" w:rsidRDefault="006E6314" w:rsidP="006E6314">
      <w:pPr>
        <w:numPr>
          <w:ilvl w:val="0"/>
          <w:numId w:val="2"/>
        </w:numPr>
      </w:pPr>
      <w:r w:rsidRPr="006E6314">
        <w:t>W związku z przetwarzaniem Pani/Pana danych osobowych przysługują Pani/Panu następujące uprawnienia:</w:t>
      </w:r>
    </w:p>
    <w:p w14:paraId="3050C63E" w14:textId="77777777" w:rsidR="006E6314" w:rsidRPr="006E6314" w:rsidRDefault="006E6314" w:rsidP="006E6314">
      <w:pPr>
        <w:numPr>
          <w:ilvl w:val="2"/>
          <w:numId w:val="1"/>
        </w:numPr>
      </w:pPr>
      <w:r w:rsidRPr="006E6314">
        <w:t>prawo dostępu do danych osobowych, w tym prawo do uzyskania kopii tych danych;</w:t>
      </w:r>
    </w:p>
    <w:p w14:paraId="25D205A0" w14:textId="77777777" w:rsidR="006E6314" w:rsidRPr="006E6314" w:rsidRDefault="006E6314" w:rsidP="006E6314">
      <w:pPr>
        <w:numPr>
          <w:ilvl w:val="2"/>
          <w:numId w:val="1"/>
        </w:numPr>
      </w:pPr>
      <w:r w:rsidRPr="006E6314">
        <w:lastRenderedPageBreak/>
        <w:t>prawo do żądania sprostowania (poprawiania) danych osobowych – w przypadku, gdy dane są nieprawidłowe lub niekompletne;</w:t>
      </w:r>
    </w:p>
    <w:p w14:paraId="052EA172" w14:textId="77777777" w:rsidR="006E6314" w:rsidRPr="006E6314" w:rsidRDefault="006E6314" w:rsidP="006E6314">
      <w:pPr>
        <w:numPr>
          <w:ilvl w:val="2"/>
          <w:numId w:val="1"/>
        </w:numPr>
      </w:pPr>
      <w:r w:rsidRPr="006E6314">
        <w:t>prawo do żądania usunięcia danych osobowych (tzw. prawo do bycia zapomnianym), w przypadku, gdy zachodzi jedna z poniższych przesłanek:</w:t>
      </w:r>
    </w:p>
    <w:p w14:paraId="68F44F7A" w14:textId="77777777" w:rsidR="006E6314" w:rsidRPr="006E6314" w:rsidRDefault="006E6314" w:rsidP="006E6314">
      <w:pPr>
        <w:numPr>
          <w:ilvl w:val="3"/>
          <w:numId w:val="1"/>
        </w:numPr>
      </w:pPr>
      <w:r w:rsidRPr="006E6314">
        <w:t>dane nie są już niezbędne do celów, dla których były zebrane lub w inny sposób przetwarzane,</w:t>
      </w:r>
    </w:p>
    <w:p w14:paraId="7F99FCF1" w14:textId="77777777" w:rsidR="006E6314" w:rsidRPr="006E6314" w:rsidRDefault="006E6314" w:rsidP="006E6314">
      <w:pPr>
        <w:numPr>
          <w:ilvl w:val="3"/>
          <w:numId w:val="1"/>
        </w:numPr>
      </w:pPr>
      <w:r w:rsidRPr="006E6314">
        <w:t>dane osobowe przetwarzane są niezgodnie z prawem,</w:t>
      </w:r>
    </w:p>
    <w:p w14:paraId="5189B2E5" w14:textId="77777777" w:rsidR="006E6314" w:rsidRPr="006E6314" w:rsidRDefault="006E6314" w:rsidP="006E6314">
      <w:pPr>
        <w:numPr>
          <w:ilvl w:val="3"/>
          <w:numId w:val="1"/>
        </w:numPr>
      </w:pPr>
      <w:r w:rsidRPr="006E6314">
        <w:t>dane osobowe muszą być usunięte w celu wywiązania się z obowiązku wynikającego z przepisów prawa;</w:t>
      </w:r>
    </w:p>
    <w:p w14:paraId="2AA0D315" w14:textId="77777777" w:rsidR="006E6314" w:rsidRPr="006E6314" w:rsidRDefault="006E6314" w:rsidP="006E6314">
      <w:pPr>
        <w:numPr>
          <w:ilvl w:val="2"/>
          <w:numId w:val="1"/>
        </w:numPr>
      </w:pPr>
      <w:r w:rsidRPr="006E6314">
        <w:t>prawo do żądania ograniczenia przetwarzania danych osobowych – w przypadku, gdy:</w:t>
      </w:r>
    </w:p>
    <w:p w14:paraId="76CEA8F0" w14:textId="77777777" w:rsidR="006E6314" w:rsidRPr="006E6314" w:rsidRDefault="006E6314" w:rsidP="006E6314">
      <w:pPr>
        <w:numPr>
          <w:ilvl w:val="3"/>
          <w:numId w:val="1"/>
        </w:numPr>
      </w:pPr>
      <w:r w:rsidRPr="006E6314">
        <w:t>osoba, której dane dotyczą kwestionuje prawidłowość danych osobowych,</w:t>
      </w:r>
    </w:p>
    <w:p w14:paraId="7133F6FF" w14:textId="77777777" w:rsidR="006E6314" w:rsidRPr="006E6314" w:rsidRDefault="006E6314" w:rsidP="006E6314">
      <w:pPr>
        <w:numPr>
          <w:ilvl w:val="3"/>
          <w:numId w:val="1"/>
        </w:numPr>
      </w:pPr>
      <w:r w:rsidRPr="006E6314">
        <w:t>przetwarzanie danych jest niezgodne z prawem, a osoba, której dane dotyczą, sprzeciwia się usunięciu danych, żądając w zamian ich ograniczenia,</w:t>
      </w:r>
    </w:p>
    <w:p w14:paraId="71977F8F" w14:textId="77777777" w:rsidR="006E6314" w:rsidRPr="006E6314" w:rsidRDefault="006E6314" w:rsidP="006E6314">
      <w:pPr>
        <w:numPr>
          <w:ilvl w:val="2"/>
          <w:numId w:val="1"/>
        </w:numPr>
      </w:pPr>
      <w:r w:rsidRPr="006E6314">
        <w:t>prawo do cofnięcia zgody w dowolnym czasie, jeżeli przetwarzanie odbywa się na jej podstawie. Cofnięcie zgody nie ma wpływu na zgodność z prawem przetwarzania, którego dokonano na podstawie zgody przed jej cofnięciem.</w:t>
      </w:r>
    </w:p>
    <w:p w14:paraId="5C057294" w14:textId="77777777" w:rsidR="006E6314" w:rsidRPr="006E6314" w:rsidRDefault="006E6314" w:rsidP="006E6314">
      <w:pPr>
        <w:numPr>
          <w:ilvl w:val="0"/>
          <w:numId w:val="2"/>
        </w:numPr>
      </w:pPr>
      <w:r w:rsidRPr="006E6314">
        <w:t>Przysługuje Pani/Panu prawo wniesienia skargi do organu nadzorczego właściwego w sprawach ochrony danych osobowych.</w:t>
      </w:r>
    </w:p>
    <w:p w14:paraId="58098BAE" w14:textId="77777777" w:rsidR="006E6314" w:rsidRPr="006E6314" w:rsidRDefault="006E6314" w:rsidP="006E6314">
      <w:pPr>
        <w:numPr>
          <w:ilvl w:val="0"/>
          <w:numId w:val="2"/>
        </w:numPr>
      </w:pPr>
      <w:r w:rsidRPr="006E6314">
        <w:t>Pani/Pana dane mogą być przetwarzane w sposób zautomatyzowany oraz nie będą podlegać profilowaniu.</w:t>
      </w:r>
    </w:p>
    <w:p w14:paraId="36DE195F" w14:textId="77777777" w:rsidR="00832622" w:rsidRDefault="00832622"/>
    <w:sectPr w:rsidR="00832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3118C"/>
    <w:multiLevelType w:val="multilevel"/>
    <w:tmpl w:val="C0B8C5A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A5C9E"/>
    <w:multiLevelType w:val="multilevel"/>
    <w:tmpl w:val="E01079BA"/>
    <w:lvl w:ilvl="0">
      <w:start w:val="1"/>
      <w:numFmt w:val="upperRoman"/>
      <w:lvlText w:val="%1."/>
      <w:lvlJc w:val="left"/>
      <w:pPr>
        <w:ind w:left="836" w:hanging="360"/>
      </w:pPr>
      <w:rPr>
        <w:b/>
        <w:bCs/>
        <w:spacing w:val="-2"/>
        <w:w w:val="100"/>
      </w:rPr>
    </w:lvl>
    <w:lvl w:ilvl="1">
      <w:start w:val="1"/>
      <w:numFmt w:val="decimal"/>
      <w:lvlText w:val="%2."/>
      <w:lvlJc w:val="left"/>
      <w:pPr>
        <w:ind w:left="836" w:hanging="360"/>
      </w:pPr>
      <w:rPr>
        <w:rFonts w:eastAsia="Calibri" w:cs="Calibri"/>
        <w:b/>
        <w:bCs/>
        <w:spacing w:val="-3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150" w:hanging="420"/>
      </w:pPr>
      <w:rPr>
        <w:rFonts w:eastAsia="Cambria" w:cs="Cambria"/>
        <w:b/>
        <w:bCs/>
        <w:spacing w:val="-19"/>
        <w:w w:val="99"/>
        <w:sz w:val="24"/>
        <w:szCs w:val="24"/>
      </w:rPr>
    </w:lvl>
    <w:lvl w:ilvl="3">
      <w:start w:val="1"/>
      <w:numFmt w:val="bullet"/>
      <w:lvlText w:val=""/>
      <w:lvlJc w:val="left"/>
      <w:pPr>
        <w:ind w:left="1438" w:hanging="284"/>
      </w:pPr>
      <w:rPr>
        <w:rFonts w:ascii="Wingdings" w:hAnsi="Wingdings" w:cs="Wingdings" w:hint="default"/>
        <w:w w:val="100"/>
        <w:sz w:val="24"/>
        <w:szCs w:val="24"/>
      </w:rPr>
    </w:lvl>
    <w:lvl w:ilvl="4">
      <w:start w:val="1"/>
      <w:numFmt w:val="bullet"/>
      <w:lvlText w:val=""/>
      <w:lvlJc w:val="left"/>
      <w:pPr>
        <w:ind w:left="1818" w:hanging="284"/>
      </w:pPr>
      <w:rPr>
        <w:rFonts w:ascii="Wingdings" w:hAnsi="Wingdings" w:cs="Wingdings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3850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4865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880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896" w:hanging="284"/>
      </w:pPr>
      <w:rPr>
        <w:rFonts w:ascii="Symbol" w:hAnsi="Symbol" w:cs="Symbol" w:hint="default"/>
      </w:rPr>
    </w:lvl>
  </w:abstractNum>
  <w:num w:numId="1" w16cid:durableId="2076539071">
    <w:abstractNumId w:val="1"/>
  </w:num>
  <w:num w:numId="2" w16cid:durableId="69280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14"/>
    <w:rsid w:val="006E6314"/>
    <w:rsid w:val="00832622"/>
    <w:rsid w:val="00F8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302F"/>
  <w15:chartTrackingRefBased/>
  <w15:docId w15:val="{48C3A748-D565-4C6F-A645-E1C3D3AA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E63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IM</dc:creator>
  <cp:keywords/>
  <dc:description/>
  <cp:lastModifiedBy>UG IM</cp:lastModifiedBy>
  <cp:revision>1</cp:revision>
  <dcterms:created xsi:type="dcterms:W3CDTF">2024-07-18T11:21:00Z</dcterms:created>
  <dcterms:modified xsi:type="dcterms:W3CDTF">2024-07-18T11:22:00Z</dcterms:modified>
</cp:coreProperties>
</file>